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DA" w:rsidRPr="00CE08DA" w:rsidRDefault="00CE08DA" w:rsidP="00CE08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E08DA">
        <w:rPr>
          <w:rFonts w:ascii="Times New Roman" w:hAnsi="Times New Roman"/>
          <w:b/>
          <w:bCs/>
          <w:sz w:val="28"/>
          <w:szCs w:val="28"/>
        </w:rPr>
        <w:t>Что такое Политика</w:t>
      </w:r>
    </w:p>
    <w:p w:rsidR="00CE08DA" w:rsidRPr="00CE08DA" w:rsidRDefault="00CE08DA" w:rsidP="00CE08DA">
      <w:pPr>
        <w:spacing w:after="0" w:line="240" w:lineRule="auto"/>
        <w:jc w:val="center"/>
        <w:rPr>
          <w:rFonts w:ascii="Times New Roman" w:eastAsia="Calibri" w:hAnsi="Times New Roman"/>
          <w:i/>
          <w:iCs/>
          <w:spacing w:val="-2"/>
          <w:sz w:val="18"/>
          <w:szCs w:val="18"/>
        </w:rPr>
      </w:pPr>
      <w:r w:rsidRPr="00CE08DA">
        <w:rPr>
          <w:rFonts w:ascii="Times New Roman" w:eastAsia="Calibri" w:hAnsi="Times New Roman"/>
          <w:i/>
          <w:iCs/>
          <w:spacing w:val="-2"/>
          <w:sz w:val="18"/>
          <w:szCs w:val="18"/>
        </w:rPr>
        <w:t xml:space="preserve">(из ФЧС: </w:t>
      </w:r>
      <w:r w:rsidRPr="00CE08DA">
        <w:rPr>
          <w:rFonts w:ascii="Times New Roman" w:eastAsia="Calibri" w:hAnsi="Times New Roman"/>
          <w:i/>
          <w:iCs/>
          <w:spacing w:val="-2"/>
          <w:sz w:val="18"/>
          <w:szCs w:val="18"/>
        </w:rPr>
        <w:t>Кут Хуми, Виталий Сердюк • 26-27 октября 2019 г. • ИВДИВО 262078 ИЦ, Новосибирск 77 (02) ППС ИВО</w:t>
      </w:r>
      <w:r w:rsidRPr="00CE08DA">
        <w:rPr>
          <w:rFonts w:ascii="Times New Roman" w:eastAsia="Calibri" w:hAnsi="Times New Roman"/>
          <w:i/>
          <w:iCs/>
          <w:spacing w:val="-2"/>
          <w:sz w:val="18"/>
          <w:szCs w:val="18"/>
        </w:rPr>
        <w:t>)</w:t>
      </w:r>
    </w:p>
    <w:p w:rsidR="00CE08DA" w:rsidRPr="00CE08DA" w:rsidRDefault="00CE08DA" w:rsidP="00CE08DA">
      <w:pPr>
        <w:spacing w:after="0" w:line="240" w:lineRule="auto"/>
        <w:jc w:val="center"/>
        <w:rPr>
          <w:rFonts w:ascii="Times New Roman" w:hAnsi="Times New Roman"/>
        </w:rPr>
      </w:pP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И мы не так сказали, попали не в ИВДИВО, а в </w:t>
      </w:r>
      <w:proofErr w:type="spellStart"/>
      <w:r w:rsidRPr="00CE08DA">
        <w:rPr>
          <w:rFonts w:ascii="Times New Roman" w:hAnsi="Times New Roman"/>
        </w:rPr>
        <w:t>Ивдивность</w:t>
      </w:r>
      <w:proofErr w:type="spellEnd"/>
      <w:r w:rsidRPr="00CE08DA">
        <w:rPr>
          <w:rFonts w:ascii="Times New Roman" w:hAnsi="Times New Roman"/>
        </w:rPr>
        <w:t xml:space="preserve">. Стоим перед Эдуардом, а думаем, что это Кут Хуми. Ведь многие попадают к Эдуарду. Мы с ним иногда общаемся. Он смеётся, говорит: «Ты знаешь, многие твои ходят ко мне». Я говорю: «Молодец! Кут Хуми хоть отдохнёт». Он говорит: «Вот и я думаю. Мы их там </w:t>
      </w:r>
      <w:proofErr w:type="spellStart"/>
      <w:r w:rsidRPr="00CE08DA">
        <w:rPr>
          <w:rFonts w:ascii="Times New Roman" w:hAnsi="Times New Roman"/>
        </w:rPr>
        <w:t>Ивдивностью</w:t>
      </w:r>
      <w:proofErr w:type="spellEnd"/>
      <w:r w:rsidRPr="00CE08DA">
        <w:rPr>
          <w:rFonts w:ascii="Times New Roman" w:hAnsi="Times New Roman"/>
        </w:rPr>
        <w:t xml:space="preserve"> отстраиваем». Вот и смех, и грех. Ну, понятно, что Эдуард с Кут Хуми смеётся и говорит: «Посмотрим, к кому дойдут». И оба ждут, к кому дойдут. Политика.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Вот смотрите, это политика. Это тоже Политика ИВДИВО. Где, куда дошёл, там и состоялся. А Закон «Сделай сам», раньше Иерархии, а теперь ИВДИВО, никто не отменял. Мы делаем это всё сами. Вопрос нашей подготовки.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В </w:t>
      </w:r>
      <w:proofErr w:type="gramStart"/>
      <w:r w:rsidRPr="00CE08DA">
        <w:rPr>
          <w:rFonts w:ascii="Times New Roman" w:hAnsi="Times New Roman"/>
        </w:rPr>
        <w:t>чём  политика</w:t>
      </w:r>
      <w:proofErr w:type="gramEnd"/>
      <w:r w:rsidRPr="00CE08DA">
        <w:rPr>
          <w:rFonts w:ascii="Times New Roman" w:hAnsi="Times New Roman"/>
        </w:rPr>
        <w:t xml:space="preserve"> ИВДИВО? В этом она сейчас, вы просто и знаете это и не </w:t>
      </w:r>
      <w:proofErr w:type="gramStart"/>
      <w:r w:rsidRPr="00CE08DA">
        <w:rPr>
          <w:rFonts w:ascii="Times New Roman" w:hAnsi="Times New Roman"/>
        </w:rPr>
        <w:t>всегда  отдаёте</w:t>
      </w:r>
      <w:proofErr w:type="gramEnd"/>
      <w:r w:rsidRPr="00CE08DA">
        <w:rPr>
          <w:rFonts w:ascii="Times New Roman" w:hAnsi="Times New Roman"/>
        </w:rPr>
        <w:t xml:space="preserve">  себе отчёт, что в этом тоже политика ИВДИВО. </w:t>
      </w:r>
      <w:proofErr w:type="gramStart"/>
      <w:r w:rsidRPr="00CE08DA">
        <w:rPr>
          <w:rFonts w:ascii="Times New Roman" w:hAnsi="Times New Roman"/>
        </w:rPr>
        <w:t>Потому  что</w:t>
      </w:r>
      <w:proofErr w:type="gramEnd"/>
      <w:r w:rsidRPr="00CE08DA">
        <w:rPr>
          <w:rFonts w:ascii="Times New Roman" w:hAnsi="Times New Roman"/>
        </w:rPr>
        <w:t xml:space="preserve"> простроить природу Метагалактики на Планете, а теперь четырёх Метагалактик, это тоже  политика ИВДИВО, это тоже  Человек Творящего Синтеза.   </w:t>
      </w:r>
    </w:p>
    <w:p w:rsidR="00FF7CFD" w:rsidRPr="00CE08DA" w:rsidRDefault="00FF7CFD" w:rsidP="00CE08DA">
      <w:pPr>
        <w:spacing w:after="0" w:line="240" w:lineRule="auto"/>
        <w:rPr>
          <w:rFonts w:ascii="Times New Roman" w:hAnsi="Times New Roman"/>
        </w:rPr>
      </w:pPr>
    </w:p>
    <w:p w:rsidR="00FF7CFD" w:rsidRPr="00CE08DA" w:rsidRDefault="00FF7CFD" w:rsidP="00CE08DA">
      <w:pPr>
        <w:spacing w:after="0" w:line="240" w:lineRule="auto"/>
        <w:rPr>
          <w:rFonts w:ascii="Times New Roman" w:hAnsi="Times New Roman"/>
        </w:rPr>
      </w:pPr>
    </w:p>
    <w:p w:rsidR="00FF7CFD" w:rsidRPr="00CE08DA" w:rsidRDefault="00FF7CFD" w:rsidP="00CE08DA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CE08DA">
        <w:rPr>
          <w:rFonts w:ascii="Times New Roman" w:hAnsi="Times New Roman"/>
          <w:b/>
        </w:rPr>
        <w:t>ИВДИВО-развитие как профессионально-политическое действие каждого.</w:t>
      </w:r>
    </w:p>
    <w:p w:rsidR="00FF7CFD" w:rsidRPr="00CE08DA" w:rsidRDefault="00FF7CFD" w:rsidP="00CE08DA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CE08DA">
        <w:rPr>
          <w:rFonts w:ascii="Times New Roman" w:hAnsi="Times New Roman"/>
          <w:b/>
        </w:rPr>
        <w:t xml:space="preserve">Политика Частностями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>Тут такой хитрый вопрос поступил к Отцу. Вот мы стяжаем Частности, я понимаю, что мы уже подустали, у нас ещё одна практика, и тело начинает сопротивляться и говорит: «Зачем нам всё это сдалось?».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Очень простая вещь, у нас же Профессионально-политический Синтез. А когда мы ведём политику или действуем политически, – это что? </w:t>
      </w:r>
      <w:r w:rsidRPr="00CE08DA">
        <w:rPr>
          <w:rFonts w:ascii="Times New Roman" w:hAnsi="Times New Roman"/>
          <w:b/>
          <w:bCs/>
        </w:rPr>
        <w:t xml:space="preserve">Что такое вообще политика? Политика – это искусство общения. А чем мы общаемся?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CE08DA">
        <w:rPr>
          <w:rFonts w:ascii="Times New Roman" w:hAnsi="Times New Roman"/>
          <w:i/>
        </w:rPr>
        <w:t xml:space="preserve">Из зала. Словом.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CE08DA">
        <w:rPr>
          <w:rFonts w:ascii="Times New Roman" w:hAnsi="Times New Roman"/>
        </w:rPr>
        <w:t xml:space="preserve">Словом. Слово несёт Мысль, слово несёт Чувства, слово несёт Ощущения. Когда я говорю слово, у меня в этом слове разный </w:t>
      </w:r>
      <w:r w:rsidRPr="00CE08DA">
        <w:rPr>
          <w:rFonts w:ascii="Times New Roman" w:hAnsi="Times New Roman"/>
          <w:b/>
          <w:bCs/>
        </w:rPr>
        <w:t>набор Частностей</w:t>
      </w:r>
      <w:r w:rsidRPr="00CE08DA">
        <w:rPr>
          <w:rFonts w:ascii="Times New Roman" w:hAnsi="Times New Roman"/>
        </w:rPr>
        <w:t xml:space="preserve">. И чем выше у меня набор Частностей, и они качественнее, тем выше мои слова, тексты, контексты действия, а значит, тем выше и ярче я, как политик, вы как политики. При этом я не говорю, что мы с вами политики и обязательно в партию пойдём, мы просто как люди ярче, чётче, глубже, политически организованней на работе, на занятиях, в целом.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>Это не значит, что это будет легко добиться. Но мы ведь сейчас говорим о Человеке Творящего Синтеза и ИВДИВО-развития. А ИВДИВО-развития – это 16-рица действий, практик, так, попроще скажем, чтоб у нас, извините, от Образа Жизни до Синтеза. Если мы сейчас накручиваем в себе Частности, что у нас включается? Вот эта 16-рица. И когда мы включим действие 16-рицы Образом Жизни, кстати, Словом, Мираклем, Тренингом, Практикой, сейчас эти фрагменты у нас присутствуют в этих действиях, Синтезом</w:t>
      </w:r>
      <w:proofErr w:type="gramStart"/>
      <w:r w:rsidRPr="00CE08DA">
        <w:rPr>
          <w:rFonts w:ascii="Times New Roman" w:hAnsi="Times New Roman"/>
        </w:rPr>
        <w:t>, Волей</w:t>
      </w:r>
      <w:proofErr w:type="gramEnd"/>
      <w:r w:rsidRPr="00CE08DA">
        <w:rPr>
          <w:rFonts w:ascii="Times New Roman" w:hAnsi="Times New Roman"/>
        </w:rPr>
        <w:t xml:space="preserve"> даже. Эти Частности нами обработаются, начнут усваиваться, и мы начнём ими управлять и вообще-то войдём в профессионально-политическое действие.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>Причём, выгоднее всего эти Частности организовывать ИВДИВО-развития, то есть, практиковать их Огнём Практики. Потому что стяжал Частности, они у тебя замерли, а мы ведь сейчас стяжаем ещё ИВДИВО-развития, по итогам, чтобы эти Частности у нас, помните, практика – это вся жизнь, йогу перефразируем. В принципе, жизнь есть практика. Значит, мы сейчас все эти Частности отдадим в ИВДИВО-развития, которые из 16-ричного, у нас аж 48 и сейчас будет 64 Частности, и они у нас начнут раскручиваться, эти Частности. Значит, сам эффект политичности действий, грубо говоря, некоторые говорят: «Ну, политика». Ещё раз, семейная политика, куда вы от неё денетесь, вы её так не называете, но это не значит, что её там нет. Вы её называете женский взгляд, мужской взгляд – это ж политика уже, женская. Мужчины чаще не говорят мужской взгляд, среди мужиков, а вот среди женщин…, но это ж политика.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Политика с детьми, вы её не называете «политика», но вы ж всё равно как-то к детям относитесь, вы с ними общаетесь, это ж эффект политический. Я понимаю, что сказать «политика для детей» – это прямо аж по сердцу, они родненькие и всё остальное. А что, политика у нас не родненькая? Что, политика в нашем государстве – это какое-то там, но это же наше государство, это наша страна, это наша политика. Если кто-то там неправильно политически действует, это не </w:t>
      </w:r>
      <w:r w:rsidRPr="00CE08DA">
        <w:rPr>
          <w:rFonts w:ascii="Times New Roman" w:hAnsi="Times New Roman"/>
        </w:rPr>
        <w:lastRenderedPageBreak/>
        <w:t>значит, что это нас касается. Он неправильно действует, мы ему сейчас мысль пошлём волевую, пусть преображается. Но политика страны – это наша политика. Политика нации – это наша политика. Не всё нравится, согласен, так везде хватает. Если будет всё плюс, мы как будем расти? Мы ж преодолением растём, значит должен быть минус, мы увидели минус, сделали плюс, хотя бы в голове, и выросли.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CE08DA">
        <w:rPr>
          <w:rFonts w:ascii="Times New Roman" w:hAnsi="Times New Roman"/>
        </w:rPr>
        <w:t xml:space="preserve">Знаете, очень плохо развиваться в той стране, где одни плюсы, хотя таких стран я вообще не знаю. Это так считается, что это есть. Это так, картинка рекламы, что там всё в плюс. Чем сильнее реклама, тем больше минусов, прикрытых этой рекламой, как показывает практика. Опять же, показывает практика. Не будем </w:t>
      </w:r>
      <w:proofErr w:type="spellStart"/>
      <w:r w:rsidRPr="00CE08DA">
        <w:rPr>
          <w:rFonts w:ascii="Times New Roman" w:hAnsi="Times New Roman"/>
        </w:rPr>
        <w:t>иллюзировать</w:t>
      </w:r>
      <w:proofErr w:type="spellEnd"/>
      <w:r w:rsidRPr="00CE08DA">
        <w:rPr>
          <w:rFonts w:ascii="Times New Roman" w:hAnsi="Times New Roman"/>
        </w:rPr>
        <w:t xml:space="preserve">, </w:t>
      </w:r>
      <w:r w:rsidRPr="00CE08DA">
        <w:rPr>
          <w:rFonts w:ascii="Times New Roman" w:hAnsi="Times New Roman"/>
          <w:b/>
          <w:bCs/>
        </w:rPr>
        <w:t>давайте слово «политика» расширим, как общение.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>Хитрость в чём, я как директор лицея, иногда с родителями: «Вы с детьми общаетесь?». – «О, конечно!». – «О чём вы с ними говорите?» – «Я ему говорю, как учиться правильно». Это я пап так чаще всего выводил, потому что у нас больше женщин работало, и они на них не велись, некоторые просто не велись на них. Приходилось нам, мужикам, а нас было мало, 2-3 педагога и директор. Приходилось пап собирать и говорить с папами по-папски, так скажем, нормально, после этого они начинали с детьми общаться. А то общение – это «я сказал, он сделал». Пообщались, всё, завтра на работу, некогда.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  <w:b/>
          <w:bCs/>
        </w:rPr>
        <w:t xml:space="preserve">То есть, эффект политичности не в том, что мы отдаём это политике власти, а политика – </w:t>
      </w:r>
      <w:proofErr w:type="gramStart"/>
      <w:r w:rsidRPr="00CE08DA">
        <w:rPr>
          <w:rFonts w:ascii="Times New Roman" w:hAnsi="Times New Roman"/>
          <w:b/>
          <w:bCs/>
        </w:rPr>
        <w:t>это</w:t>
      </w:r>
      <w:proofErr w:type="gramEnd"/>
      <w:r w:rsidRPr="00CE08DA">
        <w:rPr>
          <w:rFonts w:ascii="Times New Roman" w:hAnsi="Times New Roman"/>
          <w:b/>
          <w:bCs/>
        </w:rPr>
        <w:t xml:space="preserve"> между нами</w:t>
      </w:r>
      <w:r w:rsidRPr="00CE08DA">
        <w:rPr>
          <w:rFonts w:ascii="Times New Roman" w:hAnsi="Times New Roman"/>
        </w:rPr>
        <w:t xml:space="preserve">. Понятно, хочется сказать «больше общения» между нами. Но ведь в общении у нас есть разные ракурсы своих каких-то особенностей. Это нормально, моя личность, ваша личность, какие-то особенности всё равно лезут, мои, ваши. И эти особенности – это уже политика, и она сразу становится хорошей, потому </w:t>
      </w:r>
      <w:proofErr w:type="gramStart"/>
      <w:r w:rsidRPr="00CE08DA">
        <w:rPr>
          <w:rFonts w:ascii="Times New Roman" w:hAnsi="Times New Roman"/>
        </w:rPr>
        <w:t>что</w:t>
      </w:r>
      <w:proofErr w:type="gramEnd"/>
      <w:r w:rsidRPr="00CE08DA">
        <w:rPr>
          <w:rFonts w:ascii="Times New Roman" w:hAnsi="Times New Roman"/>
        </w:rPr>
        <w:t xml:space="preserve"> когда мы просто общаемся, не учитывая друг друга, это ни к чему не ведёт. А когда мы общаемся с учётом политики, мы уже учитываем друг друга и результат станет выше. Я не шучу. Только, пожалуйста, политику отнесите ни к партии, ни к власти, а к Отцу, Кут Хуми, </w:t>
      </w:r>
      <w:proofErr w:type="spellStart"/>
      <w:r w:rsidRPr="00CE08DA">
        <w:rPr>
          <w:rFonts w:ascii="Times New Roman" w:hAnsi="Times New Roman"/>
        </w:rPr>
        <w:t>Мории</w:t>
      </w:r>
      <w:proofErr w:type="spellEnd"/>
      <w:r w:rsidRPr="00CE08DA">
        <w:rPr>
          <w:rFonts w:ascii="Times New Roman" w:hAnsi="Times New Roman"/>
        </w:rPr>
        <w:t xml:space="preserve"> – мы в Новосибирске, в ИВДИВО, политика ИВДИВО. Не-не-не, я знаю, что говорю.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Допустим, вы с этим согласились. Скажите, пожалуйста, у вас сейчас появилась политика Метагалактического Мирового Тела? Вот только скажите, что нет, я сразу спрошу, оно, что у вас, не общается? И даже если у вас </w:t>
      </w:r>
      <w:proofErr w:type="spellStart"/>
      <w:r w:rsidRPr="00CE08DA">
        <w:rPr>
          <w:rFonts w:ascii="Times New Roman" w:hAnsi="Times New Roman"/>
        </w:rPr>
        <w:t>Трансвизоров</w:t>
      </w:r>
      <w:proofErr w:type="spellEnd"/>
      <w:r w:rsidRPr="00CE08DA">
        <w:rPr>
          <w:rFonts w:ascii="Times New Roman" w:hAnsi="Times New Roman"/>
        </w:rPr>
        <w:t xml:space="preserve"> нет, с Владыками-то оно на ночной подготовке общается. А если </w:t>
      </w:r>
      <w:proofErr w:type="spellStart"/>
      <w:r w:rsidRPr="00CE08DA">
        <w:rPr>
          <w:rFonts w:ascii="Times New Roman" w:hAnsi="Times New Roman"/>
        </w:rPr>
        <w:t>Трансвизоры</w:t>
      </w:r>
      <w:proofErr w:type="spellEnd"/>
      <w:r w:rsidRPr="00CE08DA">
        <w:rPr>
          <w:rFonts w:ascii="Times New Roman" w:hAnsi="Times New Roman"/>
        </w:rPr>
        <w:t xml:space="preserve"> есть, их 4000, там ой какая политика должна быть. Я ж не зря заговорил.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Отсюда у меня к вам вопрос, а какая у вас политика к вашим </w:t>
      </w:r>
      <w:proofErr w:type="spellStart"/>
      <w:r w:rsidRPr="00CE08DA">
        <w:rPr>
          <w:rFonts w:ascii="Times New Roman" w:hAnsi="Times New Roman"/>
        </w:rPr>
        <w:t>Трансвизорным</w:t>
      </w:r>
      <w:proofErr w:type="spellEnd"/>
      <w:r w:rsidRPr="00CE08DA">
        <w:rPr>
          <w:rFonts w:ascii="Times New Roman" w:hAnsi="Times New Roman"/>
        </w:rPr>
        <w:t xml:space="preserve"> Телам? А то мы сейчас стяжали Частности Мирового Метагалактического Тела, и оно как-то странно стяжало это всё – Дух стоит, а Тело неймёт. Причём все стояли, все стяжали, и мы пытались: «Ну, расслабься, а ещё сильнее расслабься» </w:t>
      </w:r>
      <w:r w:rsidRPr="00CE08DA">
        <w:rPr>
          <w:rFonts w:ascii="Times New Roman" w:hAnsi="Times New Roman"/>
          <w:i/>
        </w:rPr>
        <w:t>(показывает напряжённое лицо и тело – прим. ред.)</w:t>
      </w:r>
      <w:r w:rsidRPr="00CE08DA">
        <w:rPr>
          <w:rFonts w:ascii="Times New Roman" w:hAnsi="Times New Roman"/>
        </w:rPr>
        <w:t xml:space="preserve">. Просто вы сами себя перенапрягаете. А пообщаться не пробовали? Знаете, такое «мысль зашла в голову». </w:t>
      </w:r>
    </w:p>
    <w:p w:rsidR="00FF7CFD" w:rsidRPr="00CE08DA" w:rsidRDefault="00FF7CFD" w:rsidP="00CE08DA">
      <w:pPr>
        <w:spacing w:after="0" w:line="240" w:lineRule="auto"/>
        <w:rPr>
          <w:rFonts w:ascii="Times New Roman" w:hAnsi="Times New Roman"/>
        </w:rPr>
      </w:pP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  <w:b/>
          <w:bCs/>
          <w:color w:val="FF0000"/>
        </w:rPr>
        <w:t>Но я подчёркиваю, нам надо оторвать слово «политика» только от партийно-властных действий</w:t>
      </w:r>
      <w:r w:rsidRPr="00CE08DA">
        <w:rPr>
          <w:rFonts w:ascii="Times New Roman" w:hAnsi="Times New Roman"/>
          <w:b/>
          <w:bCs/>
        </w:rPr>
        <w:t>.</w:t>
      </w:r>
      <w:r w:rsidRPr="00CE08DA">
        <w:rPr>
          <w:rFonts w:ascii="Times New Roman" w:hAnsi="Times New Roman"/>
        </w:rPr>
        <w:t xml:space="preserve"> Я по-другому скажу, на уровне общества, между нами, мы общаемся, это какой горизонт? Раньше был третий, теперь пятый, из 16-ти пятый. Высоко? Да. Но, на уровне Гражданской Конфедерации, это какой горизонт? 11-й, если Общество пятое. Если Общество 21-е, то Гражданская Конфедерация уже 27-я. Значит, политика выше общения.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С точки зрения Отца, если Конфедерация выше Общества, а партия у нас фиксирована на Конфедерацию, значит, Папа видит, что политика выше Общества, то есть, выше общения. То есть, общение идёт, ну пускай пятёркой, Человечностью, Смыслами, а политика идёт Основами, Созиданием. Значит, </w:t>
      </w:r>
      <w:r w:rsidRPr="00CE08DA">
        <w:rPr>
          <w:rFonts w:ascii="Times New Roman" w:hAnsi="Times New Roman"/>
          <w:b/>
          <w:bCs/>
        </w:rPr>
        <w:t>если мы политически разговариваем – это Созидание, минимально.</w:t>
      </w:r>
      <w:r w:rsidRPr="00CE08DA">
        <w:rPr>
          <w:rFonts w:ascii="Times New Roman" w:hAnsi="Times New Roman"/>
        </w:rPr>
        <w:t xml:space="preserve"> А если мы говорим не о политике партии, а о политике ИВДИВО, вот сейчас по Мирам, это ж политика ИВДИВО, то тогда у нас политика чего идёт в ИВДИВО? Если </w:t>
      </w:r>
      <w:r w:rsidRPr="00CE08DA">
        <w:rPr>
          <w:rFonts w:ascii="Times New Roman" w:hAnsi="Times New Roman"/>
          <w:b/>
          <w:bCs/>
        </w:rPr>
        <w:t>в Конфедерации политика Созидания</w:t>
      </w:r>
      <w:r w:rsidRPr="00CE08DA">
        <w:rPr>
          <w:rFonts w:ascii="Times New Roman" w:hAnsi="Times New Roman"/>
        </w:rPr>
        <w:t>, то в ИВДИВО – политика Синтеза.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>А можем с вами действовать политикой Синтеза? Должны. А дальше будем смеяться, для этого надо 64 Частности. И Синтез – это теперь будет на 64-й Частности, я к этому вёл.</w:t>
      </w:r>
    </w:p>
    <w:p w:rsidR="00FF7CFD" w:rsidRPr="00CE08DA" w:rsidRDefault="00FF7CFD" w:rsidP="00CE08DA">
      <w:pPr>
        <w:spacing w:after="0" w:line="240" w:lineRule="auto"/>
        <w:rPr>
          <w:rFonts w:ascii="Times New Roman" w:hAnsi="Times New Roman"/>
        </w:rPr>
      </w:pP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Вот сейчас мы пойдём стяжать четвёртый мир. Четвёртый мир – это </w:t>
      </w:r>
      <w:proofErr w:type="spellStart"/>
      <w:r w:rsidRPr="00CE08DA">
        <w:rPr>
          <w:rFonts w:ascii="Times New Roman" w:hAnsi="Times New Roman"/>
        </w:rPr>
        <w:t>Синтезный</w:t>
      </w:r>
      <w:proofErr w:type="spellEnd"/>
      <w:r w:rsidRPr="00CE08DA">
        <w:rPr>
          <w:rFonts w:ascii="Times New Roman" w:hAnsi="Times New Roman"/>
        </w:rPr>
        <w:t xml:space="preserve"> мир, </w:t>
      </w:r>
      <w:proofErr w:type="spellStart"/>
      <w:r w:rsidRPr="00CE08DA">
        <w:rPr>
          <w:rFonts w:ascii="Times New Roman" w:hAnsi="Times New Roman"/>
        </w:rPr>
        <w:t>итогово</w:t>
      </w:r>
      <w:proofErr w:type="spellEnd"/>
      <w:r w:rsidRPr="00CE08DA">
        <w:rPr>
          <w:rFonts w:ascii="Times New Roman" w:hAnsi="Times New Roman"/>
        </w:rPr>
        <w:t xml:space="preserve">, по мирам имеется в виду, по Частностям. Сразу в голове поставьте, если в </w:t>
      </w:r>
      <w:proofErr w:type="spellStart"/>
      <w:r w:rsidRPr="00CE08DA">
        <w:rPr>
          <w:rFonts w:ascii="Times New Roman" w:hAnsi="Times New Roman"/>
        </w:rPr>
        <w:t>Синтезном</w:t>
      </w:r>
      <w:proofErr w:type="spellEnd"/>
      <w:r w:rsidRPr="00CE08DA">
        <w:rPr>
          <w:rFonts w:ascii="Times New Roman" w:hAnsi="Times New Roman"/>
        </w:rPr>
        <w:t xml:space="preserve"> мире вы не поставите, вы ошибётесь, что у вас политика Частностями. То есть, </w:t>
      </w:r>
      <w:r w:rsidRPr="00CE08DA">
        <w:rPr>
          <w:rFonts w:ascii="Times New Roman" w:hAnsi="Times New Roman"/>
          <w:b/>
          <w:bCs/>
        </w:rPr>
        <w:t xml:space="preserve">чтобы оперировать Частностями вы формируете политическое регулирование, не политический процесс, не политическую партию, а политическое регулирование Частностей. У вас в этот момент </w:t>
      </w:r>
      <w:r w:rsidRPr="00CE08DA">
        <w:rPr>
          <w:rFonts w:ascii="Times New Roman" w:hAnsi="Times New Roman"/>
          <w:b/>
          <w:bCs/>
        </w:rPr>
        <w:lastRenderedPageBreak/>
        <w:t>политика ИВДИВО.</w:t>
      </w:r>
      <w:r w:rsidRPr="00CE08DA">
        <w:rPr>
          <w:rFonts w:ascii="Times New Roman" w:hAnsi="Times New Roman"/>
        </w:rPr>
        <w:t xml:space="preserve"> Услышьте, не политика Конфедерации, не политика Общества, а политика ИВДИВО.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  <w:b/>
          <w:bCs/>
        </w:rPr>
        <w:t>Что значит политика ИВДИВО? Мы сейчас выйдем к Владыке Кут Хуми, мы ж общаемся с Кут Хуми или политически организуемся?</w:t>
      </w:r>
      <w:r w:rsidRPr="00CE08DA">
        <w:rPr>
          <w:rFonts w:ascii="Times New Roman" w:hAnsi="Times New Roman"/>
        </w:rPr>
        <w:t xml:space="preserve"> Если общаемся, это по Человечности. Но мы выходим как Учителя Синтеза или Владыки Синтеза, значит, мы выходим Любовью или Мудростью, сейчас Мудростью выходим, а здесь уже общение не совсем общение. Это уже не общение, это уже что? Ну мы сейчас скажем, служебный вопрос, но Огонь Служения ещё ниже Человечности, он четвёртый, Человечность – пятый. </w:t>
      </w:r>
      <w:proofErr w:type="spellStart"/>
      <w:r w:rsidRPr="00CE08DA">
        <w:rPr>
          <w:rFonts w:ascii="Times New Roman" w:hAnsi="Times New Roman"/>
        </w:rPr>
        <w:t>Ипостасим</w:t>
      </w:r>
      <w:proofErr w:type="spellEnd"/>
      <w:r w:rsidRPr="00CE08DA">
        <w:rPr>
          <w:rFonts w:ascii="Times New Roman" w:hAnsi="Times New Roman"/>
        </w:rPr>
        <w:t xml:space="preserve"> Кут Хуми, но можем сказать, что </w:t>
      </w:r>
      <w:proofErr w:type="spellStart"/>
      <w:r w:rsidRPr="00CE08DA">
        <w:rPr>
          <w:rFonts w:ascii="Times New Roman" w:hAnsi="Times New Roman"/>
        </w:rPr>
        <w:t>ипостасим</w:t>
      </w:r>
      <w:proofErr w:type="spellEnd"/>
      <w:r w:rsidRPr="00CE08DA">
        <w:rPr>
          <w:rFonts w:ascii="Times New Roman" w:hAnsi="Times New Roman"/>
        </w:rPr>
        <w:t xml:space="preserve">, максимум 12 или 28. А если мы выходим как Владыки, Ипостась ниже, как мы общаемся, ой, не общаемся, а </w:t>
      </w:r>
      <w:r w:rsidRPr="00CE08DA">
        <w:rPr>
          <w:rFonts w:ascii="Times New Roman" w:hAnsi="Times New Roman"/>
          <w:b/>
          <w:bCs/>
        </w:rPr>
        <w:t>как мы разговариваем с Владыкой? Странный ответ: политически.</w:t>
      </w:r>
      <w:r w:rsidRPr="00CE08DA">
        <w:rPr>
          <w:rFonts w:ascii="Times New Roman" w:hAnsi="Times New Roman"/>
        </w:rPr>
        <w:t xml:space="preserve"> А другое слово найдите. Я могу сказать иерархически, но сейчас Иерархия – первая Организация. Я могу сказать </w:t>
      </w:r>
      <w:proofErr w:type="spellStart"/>
      <w:r w:rsidRPr="00CE08DA">
        <w:rPr>
          <w:rFonts w:ascii="Times New Roman" w:hAnsi="Times New Roman"/>
        </w:rPr>
        <w:t>ивдивно</w:t>
      </w:r>
      <w:proofErr w:type="spellEnd"/>
      <w:r w:rsidRPr="00CE08DA">
        <w:rPr>
          <w:rFonts w:ascii="Times New Roman" w:hAnsi="Times New Roman"/>
        </w:rPr>
        <w:t xml:space="preserve">, но </w:t>
      </w:r>
      <w:proofErr w:type="spellStart"/>
      <w:r w:rsidRPr="00CE08DA">
        <w:rPr>
          <w:rFonts w:ascii="Times New Roman" w:hAnsi="Times New Roman"/>
        </w:rPr>
        <w:t>Ивдивность</w:t>
      </w:r>
      <w:proofErr w:type="spellEnd"/>
      <w:r w:rsidRPr="00CE08DA">
        <w:rPr>
          <w:rFonts w:ascii="Times New Roman" w:hAnsi="Times New Roman"/>
        </w:rPr>
        <w:t xml:space="preserve"> мы сейчас стяжали в Духе. Я могу сказать: ИВДИВО общаемся, но это как-то уже натянуто. Вообще-то мы общаемся политически. А вы можете предложить другое слово. Я могу сказать: </w:t>
      </w:r>
      <w:proofErr w:type="spellStart"/>
      <w:r w:rsidRPr="00CE08DA">
        <w:rPr>
          <w:rFonts w:ascii="Times New Roman" w:hAnsi="Times New Roman"/>
        </w:rPr>
        <w:t>Владычески</w:t>
      </w:r>
      <w:proofErr w:type="spellEnd"/>
      <w:r w:rsidRPr="00CE08DA">
        <w:rPr>
          <w:rFonts w:ascii="Times New Roman" w:hAnsi="Times New Roman"/>
        </w:rPr>
        <w:t xml:space="preserve">. Владычество к Владыке Кут Хуми с нашей развитостью. Владыка, конечно, согласится, что мы Владыки, только лучше не говорить, что мы </w:t>
      </w:r>
      <w:proofErr w:type="spellStart"/>
      <w:r w:rsidRPr="00CE08DA">
        <w:rPr>
          <w:rFonts w:ascii="Times New Roman" w:hAnsi="Times New Roman"/>
        </w:rPr>
        <w:t>владычески</w:t>
      </w:r>
      <w:proofErr w:type="spellEnd"/>
      <w:r w:rsidRPr="00CE08DA">
        <w:rPr>
          <w:rFonts w:ascii="Times New Roman" w:hAnsi="Times New Roman"/>
        </w:rPr>
        <w:t xml:space="preserve"> общаемся, смеху-то будет.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>Общаемся Полномочиями Совершенств? Тоже вопрос, и с Полномочиями, и с Совершенствами. Даже если они на физике Совершенства, то там неизвестно, корректно выражусь.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Общаемся </w:t>
      </w:r>
      <w:proofErr w:type="spellStart"/>
      <w:r w:rsidRPr="00CE08DA">
        <w:rPr>
          <w:rFonts w:ascii="Times New Roman" w:hAnsi="Times New Roman"/>
        </w:rPr>
        <w:t>Эталонно</w:t>
      </w:r>
      <w:proofErr w:type="spellEnd"/>
      <w:r w:rsidRPr="00CE08DA">
        <w:rPr>
          <w:rFonts w:ascii="Times New Roman" w:hAnsi="Times New Roman"/>
        </w:rPr>
        <w:t xml:space="preserve"> с точки зрения Ока. А кто сказал, что то, что мы говорим, это </w:t>
      </w:r>
      <w:proofErr w:type="spellStart"/>
      <w:r w:rsidRPr="00CE08DA">
        <w:rPr>
          <w:rFonts w:ascii="Times New Roman" w:hAnsi="Times New Roman"/>
        </w:rPr>
        <w:t>эталонно</w:t>
      </w:r>
      <w:proofErr w:type="spellEnd"/>
      <w:r w:rsidRPr="00CE08DA">
        <w:rPr>
          <w:rFonts w:ascii="Times New Roman" w:hAnsi="Times New Roman"/>
        </w:rPr>
        <w:t xml:space="preserve">? На физике может быть, а там всё-таки Истинная Метагалактика. И тоже вопрос.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</w:rPr>
      </w:pPr>
      <w:r w:rsidRPr="00CE08DA">
        <w:rPr>
          <w:rFonts w:ascii="Times New Roman" w:hAnsi="Times New Roman"/>
          <w:b/>
          <w:bCs/>
        </w:rPr>
        <w:t>И как ни крути, мы вернёмся к слову «политика», и нам Отец на это намекает. Почему? Он создал Синтезы Профессионально-политические. Профессионально – чтобы мы служили в ИВДИВО профессионально. А политически, чтобы мы успели, смогли со всеми взаимодействовать.</w:t>
      </w:r>
      <w:r w:rsidRPr="00CE08DA">
        <w:rPr>
          <w:rFonts w:ascii="Times New Roman" w:hAnsi="Times New Roman"/>
        </w:rPr>
        <w:t xml:space="preserve"> Вот есть такое хорошее слово </w:t>
      </w:r>
      <w:r w:rsidRPr="00CE08DA">
        <w:rPr>
          <w:rFonts w:ascii="Times New Roman" w:hAnsi="Times New Roman"/>
          <w:b/>
          <w:bCs/>
        </w:rPr>
        <w:t xml:space="preserve">взаимодействовать, </w:t>
      </w:r>
      <w:proofErr w:type="spellStart"/>
      <w:r w:rsidRPr="00CE08DA">
        <w:rPr>
          <w:rFonts w:ascii="Times New Roman" w:hAnsi="Times New Roman"/>
          <w:b/>
          <w:bCs/>
        </w:rPr>
        <w:t>взаимоорганизовываться</w:t>
      </w:r>
      <w:proofErr w:type="spellEnd"/>
      <w:r w:rsidRPr="00CE08DA">
        <w:rPr>
          <w:rFonts w:ascii="Times New Roman" w:hAnsi="Times New Roman"/>
        </w:rPr>
        <w:t xml:space="preserve">. И если мы уберём политику, как грязь или как неэффективное дело, это из пятой расы, там и оставим это. А </w:t>
      </w:r>
      <w:r w:rsidRPr="00CE08DA">
        <w:rPr>
          <w:rFonts w:ascii="Times New Roman" w:hAnsi="Times New Roman"/>
          <w:b/>
          <w:bCs/>
          <w:color w:val="FF0000"/>
        </w:rPr>
        <w:t>переведём слово «политика» на «взаимодействие», «взаимосвязь», «</w:t>
      </w:r>
      <w:proofErr w:type="spellStart"/>
      <w:r w:rsidRPr="00CE08DA">
        <w:rPr>
          <w:rFonts w:ascii="Times New Roman" w:hAnsi="Times New Roman"/>
          <w:b/>
          <w:bCs/>
          <w:color w:val="FF0000"/>
        </w:rPr>
        <w:t>взаимоорганизацию</w:t>
      </w:r>
      <w:proofErr w:type="spellEnd"/>
      <w:r w:rsidRPr="00CE08DA">
        <w:rPr>
          <w:rFonts w:ascii="Times New Roman" w:hAnsi="Times New Roman"/>
          <w:b/>
          <w:bCs/>
          <w:color w:val="FF0000"/>
        </w:rPr>
        <w:t>», на «взаимность».</w:t>
      </w:r>
      <w:r w:rsidRPr="00CE08DA">
        <w:rPr>
          <w:rFonts w:ascii="Times New Roman" w:hAnsi="Times New Roman"/>
          <w:color w:val="FF0000"/>
        </w:rPr>
        <w:t xml:space="preserve"> </w:t>
      </w:r>
      <w:r w:rsidRPr="00CE08DA">
        <w:rPr>
          <w:rFonts w:ascii="Times New Roman" w:hAnsi="Times New Roman"/>
          <w:b/>
          <w:bCs/>
        </w:rPr>
        <w:t xml:space="preserve">Можно общаться, но не </w:t>
      </w:r>
      <w:proofErr w:type="spellStart"/>
      <w:r w:rsidRPr="00CE08DA">
        <w:rPr>
          <w:rFonts w:ascii="Times New Roman" w:hAnsi="Times New Roman"/>
          <w:b/>
          <w:bCs/>
        </w:rPr>
        <w:t>взаимничать</w:t>
      </w:r>
      <w:proofErr w:type="spellEnd"/>
      <w:r w:rsidRPr="00CE08DA">
        <w:rPr>
          <w:rFonts w:ascii="Times New Roman" w:hAnsi="Times New Roman"/>
          <w:b/>
          <w:bCs/>
        </w:rPr>
        <w:t>.</w:t>
      </w:r>
      <w:r w:rsidRPr="00CE08DA">
        <w:rPr>
          <w:rFonts w:ascii="Times New Roman" w:hAnsi="Times New Roman"/>
        </w:rPr>
        <w:t xml:space="preserve"> Русский язык интересный. А можно </w:t>
      </w:r>
      <w:proofErr w:type="spellStart"/>
      <w:r w:rsidRPr="00CE08DA">
        <w:rPr>
          <w:rFonts w:ascii="Times New Roman" w:hAnsi="Times New Roman"/>
        </w:rPr>
        <w:t>взаимничать</w:t>
      </w:r>
      <w:proofErr w:type="spellEnd"/>
      <w:r w:rsidRPr="00CE08DA">
        <w:rPr>
          <w:rFonts w:ascii="Times New Roman" w:hAnsi="Times New Roman"/>
        </w:rPr>
        <w:t xml:space="preserve"> и это будет политика. </w:t>
      </w:r>
      <w:r w:rsidRPr="00CE08DA">
        <w:rPr>
          <w:rFonts w:ascii="Times New Roman" w:hAnsi="Times New Roman"/>
          <w:b/>
          <w:bCs/>
        </w:rPr>
        <w:t>Если депутатам нашим внушить, что они должны быть взаимны с населением…</w:t>
      </w:r>
      <w:r w:rsidRPr="00CE08DA">
        <w:rPr>
          <w:rFonts w:ascii="Times New Roman" w:hAnsi="Times New Roman"/>
        </w:rPr>
        <w:t xml:space="preserve"> Не-не-не-не, им лично внушать не надо, это поставить в слово «политика». У нас же Частности. А мы возьмём сейчас с вами и переосмыслим слово «политика», сказав, что </w:t>
      </w:r>
      <w:r w:rsidRPr="00CE08DA">
        <w:rPr>
          <w:rFonts w:ascii="Times New Roman" w:hAnsi="Times New Roman"/>
          <w:b/>
          <w:bCs/>
          <w:color w:val="FF0000"/>
        </w:rPr>
        <w:t xml:space="preserve">политика строится на взаимности, взаимодействии, </w:t>
      </w:r>
      <w:proofErr w:type="spellStart"/>
      <w:r w:rsidRPr="00CE08DA">
        <w:rPr>
          <w:rFonts w:ascii="Times New Roman" w:hAnsi="Times New Roman"/>
          <w:b/>
          <w:bCs/>
          <w:color w:val="FF0000"/>
        </w:rPr>
        <w:t>взаимоорганизации</w:t>
      </w:r>
      <w:proofErr w:type="spellEnd"/>
      <w:r w:rsidRPr="00CE08DA">
        <w:rPr>
          <w:rFonts w:ascii="Times New Roman" w:hAnsi="Times New Roman"/>
          <w:b/>
          <w:bCs/>
          <w:color w:val="FF0000"/>
        </w:rPr>
        <w:t xml:space="preserve">, взаимосвязи к людям, между людьми, между властью и людьми.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  <w:b/>
          <w:bCs/>
        </w:rPr>
        <w:t xml:space="preserve">А кто у нас власть? Изначально Вышестоящий Отец, </w:t>
      </w:r>
      <w:proofErr w:type="spellStart"/>
      <w:r w:rsidRPr="00CE08DA">
        <w:rPr>
          <w:rFonts w:ascii="Times New Roman" w:hAnsi="Times New Roman"/>
          <w:b/>
          <w:bCs/>
        </w:rPr>
        <w:t>Аватар</w:t>
      </w:r>
      <w:proofErr w:type="spellEnd"/>
      <w:r w:rsidRPr="00CE08DA">
        <w:rPr>
          <w:rFonts w:ascii="Times New Roman" w:hAnsi="Times New Roman"/>
          <w:b/>
          <w:bCs/>
        </w:rPr>
        <w:t xml:space="preserve"> Синтеза Кут Хуми. И мы введём в слово «политика» взаимность</w:t>
      </w:r>
      <w:r w:rsidRPr="00CE08DA">
        <w:rPr>
          <w:rFonts w:ascii="Times New Roman" w:hAnsi="Times New Roman"/>
        </w:rPr>
        <w:t xml:space="preserve">. Она ж постепенно так начнёт действовать везде. Мы же с вами Члены Иерархии? Значит, можем иерархически решить сейчас, что политика – это взаимность. Это не грязь, не отвержение, не отделение, не самообогащение, и по списку. Но, мы не будем на это даже раздражаться, там Отец всё видит. Фи, в России воровать, когда здесь Дом Отца? О-о-о, ребята, в следующих воплощениях столько для России будете делать, чтоб вернуть, только в 10 тысяч раз, в миллионы раз больше. Некоторые страдают: «В России столько украли…». Ребята, какая богатая страна будет в будущем. Вы представляете, когда они всё вернут, это на будущее. Они всё вернут, и сразу в 10 тысяч раз больше. Особенно, если не успеют вернуть в этой жизни. Я просто думаю, в следующей-то придётся зарабатывать и возвращать всем, у кого забрал. Это они не знают, но мы-то политически с вами знаем, что </w:t>
      </w:r>
      <w:proofErr w:type="spellStart"/>
      <w:r w:rsidRPr="00CE08DA">
        <w:rPr>
          <w:rFonts w:ascii="Times New Roman" w:hAnsi="Times New Roman"/>
        </w:rPr>
        <w:t>энергопотенциал</w:t>
      </w:r>
      <w:proofErr w:type="spellEnd"/>
      <w:r w:rsidRPr="00CE08DA">
        <w:rPr>
          <w:rFonts w:ascii="Times New Roman" w:hAnsi="Times New Roman"/>
        </w:rPr>
        <w:t xml:space="preserve"> действует в </w:t>
      </w:r>
      <w:proofErr w:type="spellStart"/>
      <w:r w:rsidRPr="00CE08DA">
        <w:rPr>
          <w:rFonts w:ascii="Times New Roman" w:hAnsi="Times New Roman"/>
        </w:rPr>
        <w:t>обратку</w:t>
      </w:r>
      <w:proofErr w:type="spellEnd"/>
      <w:r w:rsidRPr="00CE08DA">
        <w:rPr>
          <w:rFonts w:ascii="Times New Roman" w:hAnsi="Times New Roman"/>
        </w:rPr>
        <w:t xml:space="preserve">. Перефразируем старый фильм «вор должен сидеть в тюрьме», «вор в следующем воплощении должен отдавать всем всё, что наворовал в предыдущем, но в 10 тысяч раз больше». Почему в 10 тысяч раз? Ну, надо же ещё и отработать за то, что ты сделал в прошлой жизни. А тут тебя воплотили, и будешь отдавать.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А так как Россия – страна Синтеза, а политика – это взаимность: забрал у России, у граждан – вернул России и гражданам тоже. Правда, ведь? Ну, не в этом воплощении, не смог, в этом украл, спасибо тебе, готовься к следующему воплощению, чтобы отдал. Вы думаете, я шучу? Вы даже не знаете, сколько решений Отца уже принято на эту тему. Поэтому в России всё улучшается и улучшается, улучшается и улучшается. Я не говорю, что везде улучшается, пока ещё много плохого, много проблем, а </w:t>
      </w:r>
      <w:proofErr w:type="spellStart"/>
      <w:r w:rsidRPr="00CE08DA">
        <w:rPr>
          <w:rFonts w:ascii="Times New Roman" w:hAnsi="Times New Roman"/>
        </w:rPr>
        <w:t>потенциальчик</w:t>
      </w:r>
      <w:proofErr w:type="spellEnd"/>
      <w:r w:rsidRPr="00CE08DA">
        <w:rPr>
          <w:rFonts w:ascii="Times New Roman" w:hAnsi="Times New Roman"/>
        </w:rPr>
        <w:t xml:space="preserve">-то растёт, долги-с. Я не шучу. </w:t>
      </w:r>
    </w:p>
    <w:p w:rsidR="00FF7CFD" w:rsidRPr="00CE08DA" w:rsidRDefault="00FF7CFD" w:rsidP="00CE08DA">
      <w:pPr>
        <w:spacing w:after="0" w:line="240" w:lineRule="auto"/>
        <w:rPr>
          <w:rFonts w:ascii="Times New Roman" w:hAnsi="Times New Roman"/>
        </w:rPr>
      </w:pP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</w:rPr>
      </w:pPr>
      <w:r w:rsidRPr="00CE08DA">
        <w:rPr>
          <w:rFonts w:ascii="Times New Roman" w:hAnsi="Times New Roman"/>
        </w:rPr>
        <w:t xml:space="preserve">Самое главное, чтобы вы сейчас внутри согласились, что политика – это действие Частностей. </w:t>
      </w:r>
      <w:r w:rsidRPr="00CE08DA">
        <w:rPr>
          <w:rFonts w:ascii="Times New Roman" w:hAnsi="Times New Roman"/>
          <w:b/>
        </w:rPr>
        <w:t>Политика – это действие Частностей</w:t>
      </w:r>
      <w:r w:rsidRPr="00CE08DA">
        <w:rPr>
          <w:rFonts w:ascii="Times New Roman" w:hAnsi="Times New Roman"/>
        </w:rPr>
        <w:t xml:space="preserve">. Насколько ты развит Частностями, такую политику ты и можешь проводить. Ментальная политика, Идейная политика, </w:t>
      </w:r>
      <w:proofErr w:type="spellStart"/>
      <w:r w:rsidRPr="00CE08DA">
        <w:rPr>
          <w:rFonts w:ascii="Times New Roman" w:hAnsi="Times New Roman"/>
        </w:rPr>
        <w:t>Синтезначальная</w:t>
      </w:r>
      <w:proofErr w:type="spellEnd"/>
      <w:r w:rsidRPr="00CE08DA">
        <w:rPr>
          <w:rFonts w:ascii="Times New Roman" w:hAnsi="Times New Roman"/>
        </w:rPr>
        <w:t xml:space="preserve"> </w:t>
      </w:r>
      <w:r w:rsidRPr="00CE08DA">
        <w:rPr>
          <w:rFonts w:ascii="Times New Roman" w:hAnsi="Times New Roman"/>
        </w:rPr>
        <w:lastRenderedPageBreak/>
        <w:t xml:space="preserve">политика, </w:t>
      </w:r>
      <w:proofErr w:type="spellStart"/>
      <w:r w:rsidRPr="00CE08DA">
        <w:rPr>
          <w:rFonts w:ascii="Times New Roman" w:hAnsi="Times New Roman"/>
        </w:rPr>
        <w:t>Имперационная</w:t>
      </w:r>
      <w:proofErr w:type="spellEnd"/>
      <w:r w:rsidRPr="00CE08DA">
        <w:rPr>
          <w:rFonts w:ascii="Times New Roman" w:hAnsi="Times New Roman"/>
        </w:rPr>
        <w:t xml:space="preserve"> политика. Звучит сложновато, но правильно, тогда в </w:t>
      </w:r>
      <w:proofErr w:type="spellStart"/>
      <w:r w:rsidRPr="00CE08DA">
        <w:rPr>
          <w:rFonts w:ascii="Times New Roman" w:hAnsi="Times New Roman"/>
        </w:rPr>
        <w:t>Синтезном</w:t>
      </w:r>
      <w:proofErr w:type="spellEnd"/>
      <w:r w:rsidRPr="00CE08DA">
        <w:rPr>
          <w:rFonts w:ascii="Times New Roman" w:hAnsi="Times New Roman"/>
        </w:rPr>
        <w:t xml:space="preserve"> мире вы будете устойчивы. </w:t>
      </w:r>
      <w:r w:rsidRPr="00CE08DA">
        <w:rPr>
          <w:rFonts w:ascii="Times New Roman" w:hAnsi="Times New Roman"/>
          <w:b/>
          <w:bCs/>
          <w:color w:val="FF0000"/>
        </w:rPr>
        <w:t xml:space="preserve">Если вы упрётесь во всё своё и не будете готовы к политическим дискуссиям, в высоком смысле этого слова, </w:t>
      </w:r>
      <w:proofErr w:type="spellStart"/>
      <w:r w:rsidRPr="00CE08DA">
        <w:rPr>
          <w:rFonts w:ascii="Times New Roman" w:hAnsi="Times New Roman"/>
          <w:b/>
          <w:bCs/>
          <w:color w:val="FF0000"/>
        </w:rPr>
        <w:t>ивдивно</w:t>
      </w:r>
      <w:proofErr w:type="spellEnd"/>
      <w:r w:rsidRPr="00CE08DA">
        <w:rPr>
          <w:rFonts w:ascii="Times New Roman" w:hAnsi="Times New Roman"/>
          <w:b/>
          <w:bCs/>
          <w:color w:val="FF0000"/>
        </w:rPr>
        <w:t xml:space="preserve">, будете видеть политику только как власть, а власть – это Воля. А Синтез – это выше Воли. 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Соответственно, если мы будем видеть политику как Синтез и </w:t>
      </w:r>
      <w:proofErr w:type="spellStart"/>
      <w:r w:rsidRPr="00CE08DA">
        <w:rPr>
          <w:rFonts w:ascii="Times New Roman" w:hAnsi="Times New Roman"/>
        </w:rPr>
        <w:t>огневещество</w:t>
      </w:r>
      <w:proofErr w:type="spellEnd"/>
      <w:r w:rsidRPr="00CE08DA">
        <w:rPr>
          <w:rFonts w:ascii="Times New Roman" w:hAnsi="Times New Roman"/>
        </w:rPr>
        <w:t xml:space="preserve"> – мы в </w:t>
      </w:r>
      <w:proofErr w:type="spellStart"/>
      <w:r w:rsidRPr="00CE08DA">
        <w:rPr>
          <w:rFonts w:ascii="Times New Roman" w:hAnsi="Times New Roman"/>
        </w:rPr>
        <w:t>Синтезном</w:t>
      </w:r>
      <w:proofErr w:type="spellEnd"/>
      <w:r w:rsidRPr="00CE08DA">
        <w:rPr>
          <w:rFonts w:ascii="Times New Roman" w:hAnsi="Times New Roman"/>
        </w:rPr>
        <w:t xml:space="preserve"> мире устойчивы. А если мы будем видеть политику как власть и перейдём в   Волю – мы будем напрягаться Метагалактическим миром. Понимаете, да, о чём я? Вот нам надо сейчас себя отпустить на слово «политика», такой ключик будет, чтобы в </w:t>
      </w:r>
      <w:proofErr w:type="spellStart"/>
      <w:r w:rsidRPr="00CE08DA">
        <w:rPr>
          <w:rFonts w:ascii="Times New Roman" w:hAnsi="Times New Roman"/>
        </w:rPr>
        <w:t>Синтезном</w:t>
      </w:r>
      <w:proofErr w:type="spellEnd"/>
      <w:r w:rsidRPr="00CE08DA">
        <w:rPr>
          <w:rFonts w:ascii="Times New Roman" w:hAnsi="Times New Roman"/>
        </w:rPr>
        <w:t xml:space="preserve"> мире мы глубоко стяжали </w:t>
      </w:r>
      <w:proofErr w:type="spellStart"/>
      <w:r w:rsidRPr="00CE08DA">
        <w:rPr>
          <w:rFonts w:ascii="Times New Roman" w:hAnsi="Times New Roman"/>
        </w:rPr>
        <w:t>огневещество</w:t>
      </w:r>
      <w:proofErr w:type="spellEnd"/>
      <w:r w:rsidRPr="00CE08DA">
        <w:rPr>
          <w:rFonts w:ascii="Times New Roman" w:hAnsi="Times New Roman"/>
        </w:rPr>
        <w:t xml:space="preserve"> Частностями.</w:t>
      </w:r>
    </w:p>
    <w:p w:rsidR="00FF7CFD" w:rsidRPr="00CE08DA" w:rsidRDefault="00FF7CFD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Если Отец сказал, что нужно политикой это сделать. Я вам первый раз это рассказываю, честно говорю, я сам, я же говорю, мы идём </w:t>
      </w:r>
      <w:proofErr w:type="spellStart"/>
      <w:r w:rsidRPr="00CE08DA">
        <w:rPr>
          <w:rFonts w:ascii="Times New Roman" w:hAnsi="Times New Roman"/>
        </w:rPr>
        <w:t>Первостяжанием</w:t>
      </w:r>
      <w:proofErr w:type="spellEnd"/>
      <w:r w:rsidRPr="00CE08DA">
        <w:rPr>
          <w:rFonts w:ascii="Times New Roman" w:hAnsi="Times New Roman"/>
        </w:rPr>
        <w:t xml:space="preserve">, соответственно, тема Синтеза расшифровывается впервые вообще. И если Отец мне говорит, что это политикой надо пройти, значит надо пройти политикой, ему виднее. Я честно говорю, я не знаю таких вещей. Я понимаю, о чём говорю, но я это тоже говорю в первый раз. </w:t>
      </w:r>
    </w:p>
    <w:p w:rsidR="00FF7CFD" w:rsidRPr="00CE08DA" w:rsidRDefault="00FF7CFD" w:rsidP="00CE08DA">
      <w:pPr>
        <w:spacing w:after="0" w:line="240" w:lineRule="auto"/>
        <w:rPr>
          <w:rFonts w:ascii="Times New Roman" w:hAnsi="Times New Roman"/>
        </w:rPr>
      </w:pPr>
    </w:p>
    <w:p w:rsidR="00363BC3" w:rsidRPr="00CE08DA" w:rsidRDefault="00363BC3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Теперь берём </w:t>
      </w:r>
      <w:r w:rsidRPr="00CE08DA">
        <w:rPr>
          <w:rFonts w:ascii="Times New Roman" w:hAnsi="Times New Roman"/>
          <w:bCs/>
        </w:rPr>
        <w:t>внутреннюю организацию.</w:t>
      </w:r>
      <w:r w:rsidRPr="00CE08DA">
        <w:rPr>
          <w:rFonts w:ascii="Times New Roman" w:hAnsi="Times New Roman"/>
        </w:rPr>
        <w:t xml:space="preserve"> Внутренняя организация Человека у кого? У </w:t>
      </w:r>
      <w:proofErr w:type="spellStart"/>
      <w:r w:rsidRPr="00CE08DA">
        <w:rPr>
          <w:rFonts w:ascii="Times New Roman" w:hAnsi="Times New Roman"/>
        </w:rPr>
        <w:t>Аватара</w:t>
      </w:r>
      <w:proofErr w:type="spellEnd"/>
      <w:r w:rsidRPr="00CE08DA">
        <w:rPr>
          <w:rFonts w:ascii="Times New Roman" w:hAnsi="Times New Roman"/>
        </w:rPr>
        <w:t xml:space="preserve">. Человек у </w:t>
      </w:r>
      <w:proofErr w:type="spellStart"/>
      <w:r w:rsidRPr="00CE08DA">
        <w:rPr>
          <w:rFonts w:ascii="Times New Roman" w:hAnsi="Times New Roman"/>
        </w:rPr>
        <w:t>Аватара</w:t>
      </w:r>
      <w:proofErr w:type="spellEnd"/>
      <w:r w:rsidRPr="00CE08DA">
        <w:rPr>
          <w:rFonts w:ascii="Times New Roman" w:hAnsi="Times New Roman"/>
        </w:rPr>
        <w:t>. Значит, Части у кого? У Владыки. Высшая Школа Синтеза, чем занимается? Развитием Частей.</w:t>
      </w:r>
    </w:p>
    <w:p w:rsidR="00363BC3" w:rsidRPr="00CE08DA" w:rsidRDefault="00363BC3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>Системы у кого? У Учителя. Наука чем занимается? Развитием Систем, чтобы понять, что есть в материи. Это Системы.</w:t>
      </w:r>
    </w:p>
    <w:p w:rsidR="00363BC3" w:rsidRPr="00CE08DA" w:rsidRDefault="00363BC3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Аппараты у кого? У Ипостаси. А Частности у кого? У Служащего. А раньше там была </w:t>
      </w:r>
      <w:proofErr w:type="spellStart"/>
      <w:r w:rsidRPr="00CE08DA">
        <w:rPr>
          <w:rFonts w:ascii="Times New Roman" w:hAnsi="Times New Roman"/>
        </w:rPr>
        <w:t>Психодинамика</w:t>
      </w:r>
      <w:proofErr w:type="spellEnd"/>
      <w:r w:rsidRPr="00CE08DA">
        <w:rPr>
          <w:rFonts w:ascii="Times New Roman" w:hAnsi="Times New Roman"/>
        </w:rPr>
        <w:t xml:space="preserve">. Увидели? И </w:t>
      </w:r>
      <w:proofErr w:type="spellStart"/>
      <w:r w:rsidRPr="00CE08DA">
        <w:rPr>
          <w:rFonts w:ascii="Times New Roman" w:hAnsi="Times New Roman"/>
        </w:rPr>
        <w:t>Психодинамика</w:t>
      </w:r>
      <w:proofErr w:type="spellEnd"/>
      <w:r w:rsidRPr="00CE08DA">
        <w:rPr>
          <w:rFonts w:ascii="Times New Roman" w:hAnsi="Times New Roman"/>
        </w:rPr>
        <w:t xml:space="preserve"> из внутренней разработки Частностей Служащим перешла </w:t>
      </w:r>
      <w:r w:rsidRPr="00CE08DA">
        <w:rPr>
          <w:rFonts w:ascii="Times New Roman" w:hAnsi="Times New Roman"/>
          <w:bCs/>
        </w:rPr>
        <w:t xml:space="preserve">к </w:t>
      </w:r>
      <w:r w:rsidRPr="00CE08DA">
        <w:rPr>
          <w:rFonts w:ascii="Times New Roman" w:hAnsi="Times New Roman"/>
        </w:rPr>
        <w:t xml:space="preserve">внешней </w:t>
      </w:r>
      <w:proofErr w:type="spellStart"/>
      <w:r w:rsidRPr="00CE08DA">
        <w:rPr>
          <w:rFonts w:ascii="Times New Roman" w:hAnsi="Times New Roman"/>
        </w:rPr>
        <w:t>применённости</w:t>
      </w:r>
      <w:proofErr w:type="spellEnd"/>
      <w:r w:rsidRPr="00CE08DA">
        <w:rPr>
          <w:rFonts w:ascii="Times New Roman" w:hAnsi="Times New Roman"/>
        </w:rPr>
        <w:t xml:space="preserve"> Частности Жизнью.</w:t>
      </w:r>
    </w:p>
    <w:p w:rsidR="00363BC3" w:rsidRPr="00CE08DA" w:rsidRDefault="00363BC3" w:rsidP="00CE08D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CE08DA">
        <w:rPr>
          <w:rFonts w:ascii="Times New Roman" w:hAnsi="Times New Roman"/>
          <w:b/>
          <w:bCs/>
        </w:rPr>
        <w:t>А у Служащего что появилось?</w:t>
      </w:r>
      <w:r w:rsidRPr="00CE08DA">
        <w:rPr>
          <w:rFonts w:ascii="Times New Roman" w:hAnsi="Times New Roman"/>
        </w:rPr>
        <w:t xml:space="preserve"> МГК, партия. А с партии начинается политика. Как вы думаете, почему именно на Профессионально-политическом Синтезе мы стяжаем Частности? Потому что </w:t>
      </w:r>
      <w:r w:rsidRPr="00CE08DA">
        <w:rPr>
          <w:rFonts w:ascii="Times New Roman" w:hAnsi="Times New Roman"/>
          <w:b/>
          <w:bCs/>
        </w:rPr>
        <w:t>база Частностей,</w:t>
      </w:r>
      <w:r w:rsidRPr="00CE08DA">
        <w:rPr>
          <w:rFonts w:ascii="Times New Roman" w:hAnsi="Times New Roman"/>
        </w:rPr>
        <w:t xml:space="preserve"> или, база Частностей, или в Жизни, </w:t>
      </w:r>
      <w:proofErr w:type="spellStart"/>
      <w:r w:rsidRPr="00CE08DA">
        <w:rPr>
          <w:rFonts w:ascii="Times New Roman" w:hAnsi="Times New Roman"/>
        </w:rPr>
        <w:t>Психодинамика</w:t>
      </w:r>
      <w:proofErr w:type="spellEnd"/>
      <w:r w:rsidRPr="00CE08DA">
        <w:rPr>
          <w:rFonts w:ascii="Times New Roman" w:hAnsi="Times New Roman"/>
        </w:rPr>
        <w:t xml:space="preserve">, Человека Изначально Вышестоящего Отца, или </w:t>
      </w:r>
      <w:r w:rsidRPr="00CE08DA">
        <w:rPr>
          <w:rFonts w:ascii="Times New Roman" w:hAnsi="Times New Roman"/>
          <w:b/>
          <w:bCs/>
        </w:rPr>
        <w:t>у Служащего, Созидание – Частности.</w:t>
      </w:r>
    </w:p>
    <w:p w:rsidR="00363BC3" w:rsidRPr="00CE08DA" w:rsidRDefault="00363BC3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>Аппараты или у Посвящённого – Репликация, или у Ипостаси – Творение.</w:t>
      </w:r>
    </w:p>
    <w:p w:rsidR="00363BC3" w:rsidRPr="00CE08DA" w:rsidRDefault="00363BC3" w:rsidP="00CE08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E08DA">
        <w:rPr>
          <w:rFonts w:ascii="Times New Roman" w:hAnsi="Times New Roman"/>
        </w:rPr>
        <w:t xml:space="preserve">Системы или у Служащего – Созидание, с Частностями внутренними. Системы, которые обрабатывают Частности, в итоге, у Служащего. Да? Вот Системы, обрабатывающие Частности и создающие Аппараты, у Служащего, Созидание. В </w:t>
      </w:r>
      <w:proofErr w:type="gramStart"/>
      <w:r w:rsidRPr="00CE08DA">
        <w:rPr>
          <w:rFonts w:ascii="Times New Roman" w:hAnsi="Times New Roman"/>
        </w:rPr>
        <w:t>итоге,  Созидание</w:t>
      </w:r>
      <w:proofErr w:type="gramEnd"/>
      <w:r w:rsidRPr="00CE08DA">
        <w:rPr>
          <w:rFonts w:ascii="Times New Roman" w:hAnsi="Times New Roman"/>
        </w:rPr>
        <w:t xml:space="preserve"> – это Системы внутренние, обрабатывающие Частности внутренние. Я думаю, внутри – это моя Система, сфера мысли думает, об этой мысли. Служащий, Созидание.</w:t>
      </w:r>
    </w:p>
    <w:p w:rsidR="00363BC3" w:rsidRPr="00CE08DA" w:rsidRDefault="00363BC3" w:rsidP="00CE08DA">
      <w:pPr>
        <w:spacing w:after="0" w:line="240" w:lineRule="auto"/>
        <w:rPr>
          <w:rFonts w:ascii="Times New Roman" w:hAnsi="Times New Roman"/>
        </w:rPr>
      </w:pPr>
    </w:p>
    <w:sectPr w:rsidR="00363BC3" w:rsidRPr="00CE08DA" w:rsidSect="00CE08DA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318" w:rsidRDefault="00490318" w:rsidP="00CE08DA">
      <w:pPr>
        <w:spacing w:after="0" w:line="240" w:lineRule="auto"/>
      </w:pPr>
      <w:r>
        <w:separator/>
      </w:r>
    </w:p>
  </w:endnote>
  <w:endnote w:type="continuationSeparator" w:id="0">
    <w:p w:rsidR="00490318" w:rsidRDefault="00490318" w:rsidP="00CE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368569"/>
      <w:docPartObj>
        <w:docPartGallery w:val="Page Numbers (Bottom of Page)"/>
        <w:docPartUnique/>
      </w:docPartObj>
    </w:sdtPr>
    <w:sdtContent>
      <w:p w:rsidR="00CE08DA" w:rsidRDefault="00CE08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08DA" w:rsidRDefault="00CE08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318" w:rsidRDefault="00490318" w:rsidP="00CE08DA">
      <w:pPr>
        <w:spacing w:after="0" w:line="240" w:lineRule="auto"/>
      </w:pPr>
      <w:r>
        <w:separator/>
      </w:r>
    </w:p>
  </w:footnote>
  <w:footnote w:type="continuationSeparator" w:id="0">
    <w:p w:rsidR="00490318" w:rsidRDefault="00490318" w:rsidP="00CE0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FD"/>
    <w:rsid w:val="002240C1"/>
    <w:rsid w:val="00363BC3"/>
    <w:rsid w:val="00490318"/>
    <w:rsid w:val="00CE08D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D18B"/>
  <w15:chartTrackingRefBased/>
  <w15:docId w15:val="{10E0786E-AF32-4079-882B-6C2A0D5D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7C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8D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E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8D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2020-02-25T11:11:00Z</dcterms:created>
  <dcterms:modified xsi:type="dcterms:W3CDTF">2020-02-25T11:27:00Z</dcterms:modified>
</cp:coreProperties>
</file>